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99" w:rsidRDefault="00544199" w:rsidP="00544199">
      <w:pPr>
        <w:jc w:val="center"/>
        <w:rPr>
          <w:rFonts w:ascii="Arial" w:hAnsi="Arial" w:cs="Arial"/>
          <w:b/>
          <w:sz w:val="32"/>
          <w:szCs w:val="32"/>
        </w:rPr>
      </w:pPr>
    </w:p>
    <w:p w:rsidR="00544199" w:rsidRPr="0002537D" w:rsidRDefault="00974CE9" w:rsidP="005441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37D">
        <w:rPr>
          <w:rFonts w:ascii="Times New Roman" w:hAnsi="Times New Roman" w:cs="Times New Roman"/>
          <w:b/>
          <w:sz w:val="32"/>
          <w:szCs w:val="32"/>
        </w:rPr>
        <w:t xml:space="preserve">REGIONE TOSCANA FONDO SOCIALE EUROPEO </w:t>
      </w:r>
    </w:p>
    <w:p w:rsidR="00544199" w:rsidRPr="0002537D" w:rsidRDefault="00974CE9" w:rsidP="00544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7D">
        <w:rPr>
          <w:rFonts w:ascii="Times New Roman" w:hAnsi="Times New Roman" w:cs="Times New Roman"/>
          <w:b/>
          <w:sz w:val="24"/>
          <w:szCs w:val="24"/>
        </w:rPr>
        <w:t xml:space="preserve">Programma Operativo Regionale 2014 – 2020 </w:t>
      </w:r>
    </w:p>
    <w:p w:rsidR="00ED1832" w:rsidRPr="0002537D" w:rsidRDefault="00ED1832" w:rsidP="00ED18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86984">
        <w:rPr>
          <w:rFonts w:ascii="Times New Roman" w:hAnsi="Times New Roman" w:cs="Times New Roman"/>
          <w:b/>
          <w:sz w:val="24"/>
          <w:szCs w:val="24"/>
        </w:rPr>
        <w:t>PROGETTO</w:t>
      </w:r>
      <w:r w:rsidRPr="0002537D">
        <w:rPr>
          <w:rFonts w:ascii="Times New Roman" w:hAnsi="Times New Roman" w:cs="Times New Roman"/>
          <w:sz w:val="24"/>
          <w:szCs w:val="24"/>
        </w:rPr>
        <w:t xml:space="preserve"> </w:t>
      </w:r>
      <w:r w:rsidRPr="0002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“</w:t>
      </w:r>
      <w:proofErr w:type="spellStart"/>
      <w:r w:rsidRPr="0002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IN.S.I.EME.</w:t>
      </w:r>
      <w:proofErr w:type="spellEnd"/>
      <w:r w:rsidRPr="0002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–“Interventi di Sostegno Integrato in Emergenza”                                                                                  Codice 273101 CUP</w:t>
      </w:r>
      <w:r w:rsidRPr="000253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E59D19000130006</w:t>
      </w:r>
    </w:p>
    <w:p w:rsidR="00ED1832" w:rsidRPr="0002537D" w:rsidRDefault="00ED1832" w:rsidP="00ED1832">
      <w:pPr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b/>
          <w:sz w:val="24"/>
          <w:szCs w:val="24"/>
        </w:rPr>
        <w:t>Totale finanziamento pubblico assegnato</w:t>
      </w:r>
      <w:r w:rsidRPr="0002537D">
        <w:rPr>
          <w:rFonts w:ascii="Times New Roman" w:hAnsi="Times New Roman" w:cs="Times New Roman"/>
          <w:sz w:val="24"/>
          <w:szCs w:val="24"/>
        </w:rPr>
        <w:t>:  € 1.244.731,00</w:t>
      </w:r>
    </w:p>
    <w:p w:rsidR="00ED1832" w:rsidRPr="0002537D" w:rsidRDefault="00ED1832" w:rsidP="00ED1832">
      <w:pPr>
        <w:jc w:val="both"/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b/>
          <w:sz w:val="24"/>
          <w:szCs w:val="24"/>
        </w:rPr>
        <w:t>Periodo di durata del progetto</w:t>
      </w:r>
      <w:r w:rsidRPr="0002537D">
        <w:rPr>
          <w:rFonts w:ascii="Times New Roman" w:hAnsi="Times New Roman" w:cs="Times New Roman"/>
          <w:sz w:val="24"/>
          <w:szCs w:val="24"/>
        </w:rPr>
        <w:t>: 12 mesi dalla sottoscrizione della convenzione con Regione Toscana,</w:t>
      </w:r>
      <w:r w:rsidR="00C71131">
        <w:rPr>
          <w:rFonts w:ascii="Times New Roman" w:hAnsi="Times New Roman" w:cs="Times New Roman"/>
          <w:sz w:val="24"/>
          <w:szCs w:val="24"/>
        </w:rPr>
        <w:t xml:space="preserve"> stipolata</w:t>
      </w:r>
      <w:r w:rsidRPr="0002537D">
        <w:rPr>
          <w:rFonts w:ascii="Times New Roman" w:hAnsi="Times New Roman" w:cs="Times New Roman"/>
          <w:sz w:val="24"/>
          <w:szCs w:val="24"/>
        </w:rPr>
        <w:t xml:space="preserve"> in data 29 gennaio 2021. </w:t>
      </w:r>
    </w:p>
    <w:p w:rsidR="00ED1832" w:rsidRPr="0002537D" w:rsidRDefault="00ED1832" w:rsidP="00ED1832">
      <w:pPr>
        <w:jc w:val="both"/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t xml:space="preserve">Con </w:t>
      </w:r>
      <w:r w:rsidR="00123EA0">
        <w:rPr>
          <w:rFonts w:ascii="Times New Roman" w:hAnsi="Times New Roman" w:cs="Times New Roman"/>
          <w:sz w:val="24"/>
          <w:szCs w:val="24"/>
        </w:rPr>
        <w:t>questo progetto</w:t>
      </w:r>
      <w:r w:rsidRPr="0002537D">
        <w:rPr>
          <w:rFonts w:ascii="Times New Roman" w:hAnsi="Times New Roman" w:cs="Times New Roman"/>
          <w:sz w:val="24"/>
          <w:szCs w:val="24"/>
        </w:rPr>
        <w:t xml:space="preserve"> la Società della Salute Pistoiese</w:t>
      </w:r>
      <w:r w:rsidR="00123EA0">
        <w:rPr>
          <w:rFonts w:ascii="Times New Roman" w:hAnsi="Times New Roman" w:cs="Times New Roman"/>
          <w:sz w:val="24"/>
          <w:szCs w:val="24"/>
        </w:rPr>
        <w:t>,</w:t>
      </w:r>
      <w:r w:rsidR="00F32693">
        <w:rPr>
          <w:rFonts w:ascii="Times New Roman" w:hAnsi="Times New Roman" w:cs="Times New Roman"/>
          <w:sz w:val="24"/>
          <w:szCs w:val="24"/>
        </w:rPr>
        <w:t xml:space="preserve"> </w:t>
      </w:r>
      <w:r w:rsidR="00123EA0">
        <w:rPr>
          <w:rFonts w:ascii="Times New Roman" w:hAnsi="Times New Roman" w:cs="Times New Roman"/>
          <w:sz w:val="24"/>
          <w:szCs w:val="24"/>
        </w:rPr>
        <w:t>insieme</w:t>
      </w:r>
      <w:r w:rsidR="00F32693">
        <w:rPr>
          <w:rFonts w:ascii="Times New Roman" w:hAnsi="Times New Roman" w:cs="Times New Roman"/>
          <w:sz w:val="24"/>
          <w:szCs w:val="24"/>
        </w:rPr>
        <w:t xml:space="preserve"> </w:t>
      </w:r>
      <w:r w:rsidR="00123EA0">
        <w:rPr>
          <w:rFonts w:ascii="Times New Roman" w:hAnsi="Times New Roman" w:cs="Times New Roman"/>
          <w:sz w:val="24"/>
          <w:szCs w:val="24"/>
        </w:rPr>
        <w:t>a</w:t>
      </w:r>
      <w:r w:rsidR="00F32693">
        <w:rPr>
          <w:rFonts w:ascii="Times New Roman" w:hAnsi="Times New Roman" w:cs="Times New Roman"/>
          <w:sz w:val="24"/>
          <w:szCs w:val="24"/>
        </w:rPr>
        <w:t xml:space="preserve">i comuni di Pistoia, Quarrata, </w:t>
      </w:r>
      <w:proofErr w:type="spellStart"/>
      <w:r w:rsidR="00F32693">
        <w:rPr>
          <w:rFonts w:ascii="Times New Roman" w:hAnsi="Times New Roman" w:cs="Times New Roman"/>
          <w:sz w:val="24"/>
          <w:szCs w:val="24"/>
        </w:rPr>
        <w:t>Serravalle-Pitoiese</w:t>
      </w:r>
      <w:proofErr w:type="spellEnd"/>
      <w:r w:rsidR="00F32693">
        <w:rPr>
          <w:rFonts w:ascii="Times New Roman" w:hAnsi="Times New Roman" w:cs="Times New Roman"/>
          <w:sz w:val="24"/>
          <w:szCs w:val="24"/>
        </w:rPr>
        <w:t>,</w:t>
      </w:r>
      <w:r w:rsidRPr="0002537D">
        <w:rPr>
          <w:rFonts w:ascii="Times New Roman" w:hAnsi="Times New Roman" w:cs="Times New Roman"/>
          <w:sz w:val="24"/>
          <w:szCs w:val="24"/>
        </w:rPr>
        <w:t xml:space="preserve"> </w:t>
      </w:r>
      <w:r w:rsidR="00F32693">
        <w:rPr>
          <w:rFonts w:ascii="Times New Roman" w:hAnsi="Times New Roman" w:cs="Times New Roman"/>
          <w:sz w:val="24"/>
          <w:szCs w:val="24"/>
        </w:rPr>
        <w:t xml:space="preserve">Montale, </w:t>
      </w:r>
      <w:proofErr w:type="spellStart"/>
      <w:r w:rsidR="00F32693">
        <w:rPr>
          <w:rFonts w:ascii="Times New Roman" w:hAnsi="Times New Roman" w:cs="Times New Roman"/>
          <w:sz w:val="24"/>
          <w:szCs w:val="24"/>
        </w:rPr>
        <w:t>Marliana</w:t>
      </w:r>
      <w:proofErr w:type="spellEnd"/>
      <w:r w:rsidR="00F32693">
        <w:rPr>
          <w:rFonts w:ascii="Times New Roman" w:hAnsi="Times New Roman" w:cs="Times New Roman"/>
          <w:sz w:val="24"/>
          <w:szCs w:val="24"/>
        </w:rPr>
        <w:t>, Agliana, Sambuca Pistoiese</w:t>
      </w:r>
      <w:r w:rsidR="00123EA0">
        <w:rPr>
          <w:rFonts w:ascii="Times New Roman" w:hAnsi="Times New Roman" w:cs="Times New Roman"/>
          <w:sz w:val="24"/>
          <w:szCs w:val="24"/>
        </w:rPr>
        <w:t xml:space="preserve">, </w:t>
      </w:r>
      <w:r w:rsidR="00F32693">
        <w:rPr>
          <w:rFonts w:ascii="Times New Roman" w:hAnsi="Times New Roman" w:cs="Times New Roman"/>
          <w:sz w:val="24"/>
          <w:szCs w:val="24"/>
        </w:rPr>
        <w:t xml:space="preserve">San </w:t>
      </w:r>
      <w:proofErr w:type="spellStart"/>
      <w:r w:rsidR="00F32693">
        <w:rPr>
          <w:rFonts w:ascii="Times New Roman" w:hAnsi="Times New Roman" w:cs="Times New Roman"/>
          <w:sz w:val="24"/>
          <w:szCs w:val="24"/>
        </w:rPr>
        <w:t>Marcello-Piteglio</w:t>
      </w:r>
      <w:proofErr w:type="spellEnd"/>
      <w:r w:rsidR="00F32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2693">
        <w:rPr>
          <w:rFonts w:ascii="Times New Roman" w:hAnsi="Times New Roman" w:cs="Times New Roman"/>
          <w:sz w:val="24"/>
          <w:szCs w:val="24"/>
        </w:rPr>
        <w:t>Abetone-Cutigliano</w:t>
      </w:r>
      <w:proofErr w:type="spellEnd"/>
      <w:r w:rsidR="00F32693">
        <w:rPr>
          <w:rFonts w:ascii="Times New Roman" w:hAnsi="Times New Roman" w:cs="Times New Roman"/>
          <w:sz w:val="24"/>
          <w:szCs w:val="24"/>
        </w:rPr>
        <w:t xml:space="preserve">, </w:t>
      </w:r>
      <w:r w:rsidR="00123EA0">
        <w:rPr>
          <w:rFonts w:ascii="Times New Roman" w:hAnsi="Times New Roman" w:cs="Times New Roman"/>
          <w:sz w:val="24"/>
          <w:szCs w:val="24"/>
        </w:rPr>
        <w:t xml:space="preserve">Unione comuni montani, ha </w:t>
      </w:r>
      <w:r w:rsidRPr="0002537D">
        <w:rPr>
          <w:rFonts w:ascii="Times New Roman" w:hAnsi="Times New Roman" w:cs="Times New Roman"/>
          <w:sz w:val="24"/>
          <w:szCs w:val="24"/>
        </w:rPr>
        <w:t>in</w:t>
      </w:r>
      <w:r w:rsidR="00123EA0">
        <w:rPr>
          <w:rFonts w:ascii="Times New Roman" w:hAnsi="Times New Roman" w:cs="Times New Roman"/>
          <w:sz w:val="24"/>
          <w:szCs w:val="24"/>
        </w:rPr>
        <w:t>teso dare risposta all’avviso della</w:t>
      </w:r>
      <w:r w:rsidRPr="0002537D">
        <w:rPr>
          <w:rFonts w:ascii="Times New Roman" w:hAnsi="Times New Roman" w:cs="Times New Roman"/>
          <w:sz w:val="24"/>
          <w:szCs w:val="24"/>
        </w:rPr>
        <w:t xml:space="preserve"> Regione Toscana che ha definito le azioni di sostegno integrate rivolte alle fasce più deboli della popolazione a seguito dell’emergenza </w:t>
      </w:r>
      <w:proofErr w:type="spellStart"/>
      <w:r w:rsidRPr="0002537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2537D">
        <w:rPr>
          <w:rFonts w:ascii="Times New Roman" w:hAnsi="Times New Roman" w:cs="Times New Roman"/>
          <w:sz w:val="24"/>
          <w:szCs w:val="24"/>
        </w:rPr>
        <w:t xml:space="preserve"> 19. </w:t>
      </w:r>
    </w:p>
    <w:p w:rsidR="00974CE9" w:rsidRPr="0002537D" w:rsidRDefault="00ED1832" w:rsidP="00544199">
      <w:pPr>
        <w:jc w:val="both"/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t>L’obiettivo de</w:t>
      </w:r>
      <w:r w:rsidR="00123EA0">
        <w:rPr>
          <w:rFonts w:ascii="Times New Roman" w:hAnsi="Times New Roman" w:cs="Times New Roman"/>
          <w:sz w:val="24"/>
          <w:szCs w:val="24"/>
        </w:rPr>
        <w:t>l</w:t>
      </w:r>
      <w:r w:rsidRPr="0002537D">
        <w:rPr>
          <w:rFonts w:ascii="Times New Roman" w:hAnsi="Times New Roman" w:cs="Times New Roman"/>
          <w:sz w:val="24"/>
          <w:szCs w:val="24"/>
        </w:rPr>
        <w:t xml:space="preserve"> progetto </w:t>
      </w:r>
      <w:r w:rsidR="00974CE9" w:rsidRPr="0002537D">
        <w:rPr>
          <w:rFonts w:ascii="Times New Roman" w:hAnsi="Times New Roman" w:cs="Times New Roman"/>
          <w:sz w:val="24"/>
          <w:szCs w:val="24"/>
        </w:rPr>
        <w:t>è fornire un aiuto a nuclei familiari e/o a singole persone in situazione di criticità socio economica – aggravata anche dall’attuale emergenza sanitaria - attraver</w:t>
      </w:r>
      <w:r w:rsidR="00544199" w:rsidRPr="0002537D">
        <w:rPr>
          <w:rFonts w:ascii="Times New Roman" w:hAnsi="Times New Roman" w:cs="Times New Roman"/>
          <w:sz w:val="24"/>
          <w:szCs w:val="24"/>
        </w:rPr>
        <w:t xml:space="preserve">so </w:t>
      </w:r>
      <w:r w:rsidR="00544199" w:rsidRPr="0002537D">
        <w:rPr>
          <w:rFonts w:ascii="Times New Roman" w:hAnsi="Times New Roman" w:cs="Times New Roman"/>
          <w:b/>
          <w:sz w:val="24"/>
          <w:szCs w:val="24"/>
        </w:rPr>
        <w:t>azioni integrate di sostegno</w:t>
      </w:r>
      <w:r w:rsidR="00544199" w:rsidRPr="0002537D">
        <w:rPr>
          <w:rFonts w:ascii="Times New Roman" w:hAnsi="Times New Roman" w:cs="Times New Roman"/>
          <w:sz w:val="24"/>
          <w:szCs w:val="24"/>
        </w:rPr>
        <w:t>:</w:t>
      </w:r>
    </w:p>
    <w:p w:rsidR="00544199" w:rsidRPr="0002537D" w:rsidRDefault="00974CE9" w:rsidP="005441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b/>
          <w:sz w:val="24"/>
          <w:szCs w:val="24"/>
        </w:rPr>
        <w:t>AZIONE 1 :</w:t>
      </w:r>
      <w:r w:rsidRPr="0002537D">
        <w:rPr>
          <w:rFonts w:ascii="Times New Roman" w:hAnsi="Times New Roman" w:cs="Times New Roman"/>
          <w:sz w:val="24"/>
          <w:szCs w:val="24"/>
        </w:rPr>
        <w:t xml:space="preserve"> </w:t>
      </w:r>
      <w:r w:rsidRPr="00123EA0">
        <w:rPr>
          <w:rFonts w:ascii="Times New Roman" w:hAnsi="Times New Roman" w:cs="Times New Roman"/>
          <w:i/>
          <w:sz w:val="24"/>
          <w:szCs w:val="24"/>
        </w:rPr>
        <w:t>Contributi per il pagamento dell’affitto</w:t>
      </w:r>
      <w:r w:rsidRPr="00025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199" w:rsidRPr="0002537D" w:rsidRDefault="00974CE9" w:rsidP="0054419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t>La misura eroga un sostegno economico per il pagamento dell’affitto, ed è rivolta a coloro che possiedono i requisiti per l’accesso alle misure di sostegno al pagamento del canone di lo</w:t>
      </w:r>
      <w:r w:rsidR="00544199" w:rsidRPr="0002537D">
        <w:rPr>
          <w:rFonts w:ascii="Times New Roman" w:hAnsi="Times New Roman" w:cs="Times New Roman"/>
          <w:sz w:val="24"/>
          <w:szCs w:val="24"/>
        </w:rPr>
        <w:t>cazione, come descritto nel pun</w:t>
      </w:r>
      <w:r w:rsidRPr="0002537D">
        <w:rPr>
          <w:rFonts w:ascii="Times New Roman" w:hAnsi="Times New Roman" w:cs="Times New Roman"/>
          <w:sz w:val="24"/>
          <w:szCs w:val="24"/>
        </w:rPr>
        <w:t xml:space="preserve">to 3 dell’Allegato A alla DGR. n. 402 del 30/3/2020 Fondo per l'integrazione dei canoni di locazione ex art. 11 della L. 431/98. </w:t>
      </w:r>
    </w:p>
    <w:p w:rsidR="00544199" w:rsidRPr="0002537D" w:rsidRDefault="00974CE9" w:rsidP="005441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b/>
          <w:sz w:val="24"/>
          <w:szCs w:val="24"/>
        </w:rPr>
        <w:t>AZIONE 2 :</w:t>
      </w:r>
      <w:r w:rsidRPr="0002537D">
        <w:rPr>
          <w:rFonts w:ascii="Times New Roman" w:hAnsi="Times New Roman" w:cs="Times New Roman"/>
          <w:sz w:val="24"/>
          <w:szCs w:val="24"/>
        </w:rPr>
        <w:t xml:space="preserve"> </w:t>
      </w:r>
      <w:r w:rsidRPr="00123EA0">
        <w:rPr>
          <w:rFonts w:ascii="Times New Roman" w:hAnsi="Times New Roman" w:cs="Times New Roman"/>
          <w:i/>
          <w:sz w:val="24"/>
          <w:szCs w:val="24"/>
        </w:rPr>
        <w:t>Sostegno alimentare</w:t>
      </w:r>
      <w:r w:rsidRPr="00025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199" w:rsidRPr="0002537D" w:rsidRDefault="00974CE9" w:rsidP="0054419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t xml:space="preserve">La misura è una forma di sostegno al bilancio familiare attraverso l’erogazione di buoni spesa per l’acquisto di generi alimentari e/o di prima necessità o comunque di azioni di solidarietà alimentare a favore di cittadini che si trovano in situazioni di particolare difficoltà socio-economica anche per effetto delle conseguenze dell’emergenza COVID-19. </w:t>
      </w:r>
    </w:p>
    <w:p w:rsidR="00544199" w:rsidRPr="00123EA0" w:rsidRDefault="00974CE9" w:rsidP="005441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37D">
        <w:rPr>
          <w:rFonts w:ascii="Times New Roman" w:hAnsi="Times New Roman" w:cs="Times New Roman"/>
          <w:b/>
          <w:sz w:val="24"/>
          <w:szCs w:val="24"/>
        </w:rPr>
        <w:t>AZIONE 3 :</w:t>
      </w:r>
      <w:r w:rsidRPr="0002537D">
        <w:rPr>
          <w:rFonts w:ascii="Times New Roman" w:hAnsi="Times New Roman" w:cs="Times New Roman"/>
          <w:sz w:val="24"/>
          <w:szCs w:val="24"/>
        </w:rPr>
        <w:t xml:space="preserve"> </w:t>
      </w:r>
      <w:r w:rsidRPr="00123EA0">
        <w:rPr>
          <w:rFonts w:ascii="Times New Roman" w:hAnsi="Times New Roman" w:cs="Times New Roman"/>
          <w:i/>
          <w:sz w:val="24"/>
          <w:szCs w:val="24"/>
        </w:rPr>
        <w:t xml:space="preserve">Attività socio-assistenziale/socio-educativa a domicilio </w:t>
      </w:r>
      <w:r w:rsidR="00544199" w:rsidRPr="00123EA0">
        <w:rPr>
          <w:rFonts w:ascii="Times New Roman" w:hAnsi="Times New Roman" w:cs="Times New Roman"/>
          <w:i/>
          <w:sz w:val="24"/>
          <w:szCs w:val="24"/>
        </w:rPr>
        <w:t>anche in ambiente Covid-19 posi</w:t>
      </w:r>
      <w:r w:rsidRPr="00123EA0">
        <w:rPr>
          <w:rFonts w:ascii="Times New Roman" w:hAnsi="Times New Roman" w:cs="Times New Roman"/>
          <w:i/>
          <w:sz w:val="24"/>
          <w:szCs w:val="24"/>
        </w:rPr>
        <w:t xml:space="preserve">tivo. </w:t>
      </w:r>
    </w:p>
    <w:p w:rsidR="00974CE9" w:rsidRPr="0002537D" w:rsidRDefault="00974CE9" w:rsidP="0054419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t>L’azione, nell’ambito delle politiche attive di inclusione sociale a livello territoria</w:t>
      </w:r>
      <w:r w:rsidR="00544199" w:rsidRPr="0002537D">
        <w:rPr>
          <w:rFonts w:ascii="Times New Roman" w:hAnsi="Times New Roman" w:cs="Times New Roman"/>
          <w:sz w:val="24"/>
          <w:szCs w:val="24"/>
        </w:rPr>
        <w:t>le, intende finanziare interven</w:t>
      </w:r>
      <w:r w:rsidRPr="0002537D">
        <w:rPr>
          <w:rFonts w:ascii="Times New Roman" w:hAnsi="Times New Roman" w:cs="Times New Roman"/>
          <w:sz w:val="24"/>
          <w:szCs w:val="24"/>
        </w:rPr>
        <w:t>ti mirati al contenimento delle situazioni di crisi personale/familiare che possono ingenerare un’esclusione dal sistema sociale o produttivo del territorio. Le misure si caratterizzano come attivit</w:t>
      </w:r>
      <w:r w:rsidR="00544199" w:rsidRPr="0002537D">
        <w:rPr>
          <w:rFonts w:ascii="Times New Roman" w:hAnsi="Times New Roman" w:cs="Times New Roman"/>
          <w:sz w:val="24"/>
          <w:szCs w:val="24"/>
        </w:rPr>
        <w:t>à socio-assistenziali e so</w:t>
      </w:r>
      <w:r w:rsidRPr="0002537D">
        <w:rPr>
          <w:rFonts w:ascii="Times New Roman" w:hAnsi="Times New Roman" w:cs="Times New Roman"/>
          <w:sz w:val="24"/>
          <w:szCs w:val="24"/>
        </w:rPr>
        <w:t>cio-educative a livello domiciliare rivolte a nuclei familiari e/o a singole persone i</w:t>
      </w:r>
      <w:r w:rsidR="00544199" w:rsidRPr="0002537D">
        <w:rPr>
          <w:rFonts w:ascii="Times New Roman" w:hAnsi="Times New Roman" w:cs="Times New Roman"/>
          <w:sz w:val="24"/>
          <w:szCs w:val="24"/>
        </w:rPr>
        <w:t>n stato di difficoltà e necessi</w:t>
      </w:r>
      <w:r w:rsidRPr="0002537D">
        <w:rPr>
          <w:rFonts w:ascii="Times New Roman" w:hAnsi="Times New Roman" w:cs="Times New Roman"/>
          <w:sz w:val="24"/>
          <w:szCs w:val="24"/>
        </w:rPr>
        <w:t>tanti di sostegno, anche in ambiente COVID-19 posi</w:t>
      </w:r>
      <w:r w:rsidR="00544199" w:rsidRPr="0002537D">
        <w:rPr>
          <w:rFonts w:ascii="Times New Roman" w:hAnsi="Times New Roman" w:cs="Times New Roman"/>
          <w:sz w:val="24"/>
          <w:szCs w:val="24"/>
        </w:rPr>
        <w:t>tivi.</w:t>
      </w:r>
    </w:p>
    <w:p w:rsidR="00544199" w:rsidRDefault="00544199" w:rsidP="0054419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2537D" w:rsidRPr="0002537D" w:rsidRDefault="0002537D" w:rsidP="0054419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44199" w:rsidRPr="0002537D" w:rsidRDefault="00544199" w:rsidP="005441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7D">
        <w:rPr>
          <w:rFonts w:ascii="Times New Roman" w:hAnsi="Times New Roman" w:cs="Times New Roman"/>
          <w:b/>
          <w:sz w:val="24"/>
          <w:szCs w:val="24"/>
        </w:rPr>
        <w:t>Beneficiari:</w:t>
      </w:r>
    </w:p>
    <w:p w:rsidR="00544199" w:rsidRPr="0002537D" w:rsidRDefault="00974CE9">
      <w:pPr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2537D">
        <w:rPr>
          <w:rFonts w:ascii="Times New Roman" w:hAnsi="Times New Roman" w:cs="Times New Roman"/>
          <w:sz w:val="24"/>
          <w:szCs w:val="24"/>
        </w:rPr>
        <w:t xml:space="preserve"> persone/nuclei familiari con sensibile riduzione del reddito complessivo a causa della diminuzione dell'orario di lavoro e/o della chiusura della propria attività per le misure di contenimento della diffusione del Covid-19;</w:t>
      </w:r>
    </w:p>
    <w:p w:rsidR="00544199" w:rsidRPr="0002537D" w:rsidRDefault="00974CE9">
      <w:pPr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2537D">
        <w:rPr>
          <w:rFonts w:ascii="Times New Roman" w:hAnsi="Times New Roman" w:cs="Times New Roman"/>
          <w:sz w:val="24"/>
          <w:szCs w:val="24"/>
        </w:rPr>
        <w:t xml:space="preserve"> persone/nuclei familiari con componenti in cassa integrazione la cui liquidazione è differita nel tempo generando causa di mancata liquidità; </w:t>
      </w:r>
    </w:p>
    <w:p w:rsidR="00544199" w:rsidRPr="0002537D" w:rsidRDefault="00974CE9">
      <w:pPr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2537D">
        <w:rPr>
          <w:rFonts w:ascii="Times New Roman" w:hAnsi="Times New Roman" w:cs="Times New Roman"/>
          <w:sz w:val="24"/>
          <w:szCs w:val="24"/>
        </w:rPr>
        <w:t xml:space="preserve"> persone/nuclei familiari che in seguito all’emergenza Covid-19 non percepiscono alcuna entrata economica;</w:t>
      </w:r>
    </w:p>
    <w:p w:rsidR="00544199" w:rsidRPr="0002537D" w:rsidRDefault="00974CE9">
      <w:pPr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t xml:space="preserve"> </w:t>
      </w:r>
      <w:r w:rsidRPr="000253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2537D">
        <w:rPr>
          <w:rFonts w:ascii="Times New Roman" w:hAnsi="Times New Roman" w:cs="Times New Roman"/>
          <w:sz w:val="24"/>
          <w:szCs w:val="24"/>
        </w:rPr>
        <w:t xml:space="preserve"> nuclei familiari che hanno subìto un decesso di un componente per causa Covid-19 che ha causato forte difficoltà al nucleo familiare; </w:t>
      </w:r>
    </w:p>
    <w:p w:rsidR="00544199" w:rsidRPr="0002537D" w:rsidRDefault="00974CE9">
      <w:pPr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2537D">
        <w:rPr>
          <w:rFonts w:ascii="Times New Roman" w:hAnsi="Times New Roman" w:cs="Times New Roman"/>
          <w:sz w:val="24"/>
          <w:szCs w:val="24"/>
        </w:rPr>
        <w:t xml:space="preserve"> nuclei familiari con necessità di sostegno socio-educativo per i figli minori causata o aggravata da Covid-19; </w:t>
      </w:r>
    </w:p>
    <w:p w:rsidR="00544199" w:rsidRPr="0002537D" w:rsidRDefault="00974CE9">
      <w:pPr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2537D">
        <w:rPr>
          <w:rFonts w:ascii="Times New Roman" w:hAnsi="Times New Roman" w:cs="Times New Roman"/>
          <w:sz w:val="24"/>
          <w:szCs w:val="24"/>
        </w:rPr>
        <w:t xml:space="preserve"> persone che si sono rivolte o sono state segnalate al servizio sociale territoriale, per problemi di tipo psicologico, comportamentale o relazionale, causati o aggravati da Covid-19; </w:t>
      </w:r>
    </w:p>
    <w:p w:rsidR="00974CE9" w:rsidRDefault="00974CE9">
      <w:pPr>
        <w:rPr>
          <w:rFonts w:ascii="Times New Roman" w:hAnsi="Times New Roman" w:cs="Times New Roman"/>
          <w:sz w:val="24"/>
          <w:szCs w:val="24"/>
        </w:rPr>
      </w:pPr>
      <w:r w:rsidRPr="000253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2537D">
        <w:rPr>
          <w:rFonts w:ascii="Times New Roman" w:hAnsi="Times New Roman" w:cs="Times New Roman"/>
          <w:sz w:val="24"/>
          <w:szCs w:val="24"/>
        </w:rPr>
        <w:t xml:space="preserve"> destinatari previsti dalla DGR n. 402 del 30/3/2020 Fondo per l'integrazione dei canoni di locazione ex art. 11 della L. 431/98</w:t>
      </w:r>
    </w:p>
    <w:p w:rsidR="00D52BFE" w:rsidRPr="0002537D" w:rsidRDefault="00D52BFE">
      <w:pPr>
        <w:rPr>
          <w:rFonts w:ascii="Times New Roman" w:hAnsi="Times New Roman" w:cs="Times New Roman"/>
          <w:sz w:val="24"/>
          <w:szCs w:val="24"/>
        </w:rPr>
      </w:pPr>
    </w:p>
    <w:p w:rsidR="00D52BFE" w:rsidRPr="00D52BFE" w:rsidRDefault="00D52BFE" w:rsidP="00D52B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BFE">
        <w:rPr>
          <w:rFonts w:ascii="Times New Roman" w:hAnsi="Times New Roman" w:cs="Times New Roman"/>
          <w:i/>
          <w:sz w:val="24"/>
          <w:szCs w:val="24"/>
        </w:rPr>
        <w:t>Per informazione sulle Azioni 1 e 2 rivolgersi a</w:t>
      </w:r>
      <w:r w:rsidR="00286984" w:rsidRPr="00D52BFE">
        <w:rPr>
          <w:rFonts w:ascii="Times New Roman" w:hAnsi="Times New Roman" w:cs="Times New Roman"/>
          <w:i/>
          <w:sz w:val="24"/>
          <w:szCs w:val="24"/>
        </w:rPr>
        <w:t>i servizi sociali comunali, uffici comunali ad alta frequentazione (URP, uffici anagrafe, ecc.), distretti, casa della salute, presidi sanitari, punti insieme</w:t>
      </w:r>
      <w:r w:rsidRPr="00D52BFE">
        <w:rPr>
          <w:rFonts w:ascii="Times New Roman" w:hAnsi="Times New Roman" w:cs="Times New Roman"/>
          <w:i/>
          <w:sz w:val="24"/>
          <w:szCs w:val="24"/>
        </w:rPr>
        <w:t>.</w:t>
      </w:r>
    </w:p>
    <w:p w:rsidR="00974CE9" w:rsidRPr="00D52BFE" w:rsidRDefault="00D52BFE" w:rsidP="00D52B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BFE">
        <w:rPr>
          <w:rFonts w:ascii="Times New Roman" w:hAnsi="Times New Roman" w:cs="Times New Roman"/>
          <w:i/>
          <w:sz w:val="24"/>
          <w:szCs w:val="24"/>
        </w:rPr>
        <w:t>Per informazioni sull’Azione 3 rivolgersi all’</w:t>
      </w:r>
      <w:r w:rsidR="00286984" w:rsidRPr="00D52BFE">
        <w:rPr>
          <w:rFonts w:ascii="Times New Roman" w:hAnsi="Times New Roman" w:cs="Times New Roman"/>
          <w:i/>
          <w:sz w:val="24"/>
          <w:szCs w:val="24"/>
        </w:rPr>
        <w:t>ACOT</w:t>
      </w:r>
      <w:r w:rsidRPr="00D52BFE">
        <w:rPr>
          <w:rFonts w:ascii="Times New Roman" w:hAnsi="Times New Roman" w:cs="Times New Roman"/>
          <w:i/>
          <w:sz w:val="24"/>
          <w:szCs w:val="24"/>
        </w:rPr>
        <w:t xml:space="preserve"> (Agenzia di Continuità Ospedale-Territorio</w:t>
      </w:r>
      <w:r w:rsidR="00286984" w:rsidRPr="00D52BFE">
        <w:rPr>
          <w:rFonts w:ascii="Times New Roman" w:hAnsi="Times New Roman" w:cs="Times New Roman"/>
          <w:i/>
          <w:sz w:val="24"/>
          <w:szCs w:val="24"/>
        </w:rPr>
        <w:t xml:space="preserve"> (A3)</w:t>
      </w:r>
      <w:r w:rsidR="00880208">
        <w:rPr>
          <w:rFonts w:ascii="Times New Roman" w:hAnsi="Times New Roman" w:cs="Times New Roman"/>
          <w:i/>
          <w:sz w:val="24"/>
          <w:szCs w:val="24"/>
        </w:rPr>
        <w:t xml:space="preserve"> e S</w:t>
      </w:r>
      <w:r w:rsidRPr="00D52BFE">
        <w:rPr>
          <w:rFonts w:ascii="Times New Roman" w:hAnsi="Times New Roman" w:cs="Times New Roman"/>
          <w:i/>
          <w:sz w:val="24"/>
          <w:szCs w:val="24"/>
        </w:rPr>
        <w:t>egretariato sociale.</w:t>
      </w:r>
    </w:p>
    <w:sectPr w:rsidR="00974CE9" w:rsidRPr="00D52BFE" w:rsidSect="00D90F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FE" w:rsidRDefault="00D52BFE" w:rsidP="00544199">
      <w:pPr>
        <w:spacing w:after="0" w:line="240" w:lineRule="auto"/>
      </w:pPr>
      <w:r>
        <w:separator/>
      </w:r>
    </w:p>
  </w:endnote>
  <w:endnote w:type="continuationSeparator" w:id="0">
    <w:p w:rsidR="00D52BFE" w:rsidRDefault="00D52BFE" w:rsidP="0054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FE" w:rsidRDefault="00D52BFE" w:rsidP="00544199">
      <w:pPr>
        <w:spacing w:after="0" w:line="240" w:lineRule="auto"/>
      </w:pPr>
      <w:r>
        <w:separator/>
      </w:r>
    </w:p>
  </w:footnote>
  <w:footnote w:type="continuationSeparator" w:id="0">
    <w:p w:rsidR="00D52BFE" w:rsidRDefault="00D52BFE" w:rsidP="0054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FE" w:rsidRDefault="00D52BFE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6715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2BFE" w:rsidRDefault="00D52BFE" w:rsidP="0054419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153160" cy="596265"/>
          <wp:effectExtent l="19050" t="0" r="8890" b="0"/>
          <wp:docPr id="2" name="Immagine 2" descr="sds_pistoies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s_pistoiese_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D7D1E"/>
    <w:multiLevelType w:val="hybridMultilevel"/>
    <w:tmpl w:val="8D08F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CE9"/>
    <w:rsid w:val="0002537D"/>
    <w:rsid w:val="00123EA0"/>
    <w:rsid w:val="00286984"/>
    <w:rsid w:val="00544199"/>
    <w:rsid w:val="00880208"/>
    <w:rsid w:val="008F35D8"/>
    <w:rsid w:val="00974CE9"/>
    <w:rsid w:val="00C71131"/>
    <w:rsid w:val="00D52BFE"/>
    <w:rsid w:val="00D90FA0"/>
    <w:rsid w:val="00ED1832"/>
    <w:rsid w:val="00F3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41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44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4199"/>
  </w:style>
  <w:style w:type="paragraph" w:styleId="Pidipagina">
    <w:name w:val="footer"/>
    <w:basedOn w:val="Normale"/>
    <w:link w:val="PidipaginaCarattere"/>
    <w:uiPriority w:val="99"/>
    <w:semiHidden/>
    <w:unhideWhenUsed/>
    <w:rsid w:val="00544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41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virginia.amolobera</dc:creator>
  <cp:lastModifiedBy>virginia.amolobera</cp:lastModifiedBy>
  <cp:revision>8</cp:revision>
  <dcterms:created xsi:type="dcterms:W3CDTF">2021-05-28T08:57:00Z</dcterms:created>
  <dcterms:modified xsi:type="dcterms:W3CDTF">2021-06-04T10:46:00Z</dcterms:modified>
</cp:coreProperties>
</file>